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24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24"/>
          <w:lang w:eastAsia="zh-CN"/>
        </w:rPr>
        <w:t>：</w:t>
      </w:r>
    </w:p>
    <w:p w14:paraId="66B0F89F">
      <w:pPr>
        <w:widowControl/>
        <w:tabs>
          <w:tab w:val="left" w:pos="0"/>
        </w:tabs>
        <w:kinsoku w:val="0"/>
        <w:autoSpaceDE w:val="0"/>
        <w:autoSpaceDN w:val="0"/>
        <w:adjustRightInd w:val="0"/>
        <w:snapToGrid w:val="0"/>
        <w:spacing w:line="640" w:lineRule="exact"/>
        <w:jc w:val="center"/>
        <w:textAlignment w:val="baseline"/>
        <w:rPr>
          <w:rFonts w:ascii="黑体" w:hAnsi="黑体" w:eastAsia="黑体" w:cs="Times New Roman"/>
          <w:b/>
          <w:bCs/>
          <w:snapToGrid w:val="0"/>
          <w:color w:val="000000"/>
          <w:kern w:val="0"/>
          <w:sz w:val="32"/>
          <w:szCs w:val="24"/>
          <w:lang w:eastAsia="zh-CN"/>
        </w:rPr>
      </w:pPr>
      <w:r>
        <w:rPr>
          <w:rFonts w:hint="eastAsia" w:ascii="黑体" w:hAnsi="黑体" w:eastAsia="黑体" w:cs="Times New Roman"/>
          <w:b/>
          <w:bCs/>
          <w:snapToGrid w:val="0"/>
          <w:color w:val="000000"/>
          <w:kern w:val="0"/>
          <w:sz w:val="32"/>
          <w:szCs w:val="24"/>
          <w:lang w:eastAsia="zh-CN"/>
        </w:rPr>
        <w:t xml:space="preserve">    </w:t>
      </w:r>
      <w:r>
        <w:rPr>
          <w:rFonts w:hint="eastAsia" w:ascii="黑体" w:hAnsi="黑体" w:eastAsia="黑体" w:cs="Times New Roman"/>
          <w:b/>
          <w:bCs/>
          <w:snapToGrid w:val="0"/>
          <w:color w:val="000000"/>
          <w:kern w:val="0"/>
          <w:sz w:val="36"/>
          <w:szCs w:val="28"/>
          <w:lang w:eastAsia="zh-CN"/>
        </w:rPr>
        <w:t>江西铜业集团有限公司员工应聘登记表</w:t>
      </w:r>
    </w:p>
    <w:tbl>
      <w:tblPr>
        <w:tblStyle w:val="2"/>
        <w:tblW w:w="959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203"/>
        <w:gridCol w:w="1175"/>
        <w:gridCol w:w="1250"/>
        <w:gridCol w:w="512"/>
        <w:gridCol w:w="1207"/>
      </w:tblGrid>
      <w:tr w14:paraId="475BF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1BBE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68A1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C05D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47E1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721B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出生</w:t>
            </w:r>
          </w:p>
          <w:p w14:paraId="44BB879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年月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963A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57F2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籍贯</w:t>
            </w:r>
          </w:p>
        </w:tc>
        <w:tc>
          <w:tcPr>
            <w:tcW w:w="17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35C1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52CA0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822B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B4F8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5867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45D5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62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0BB81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毕业院校及专业</w:t>
            </w:r>
          </w:p>
        </w:tc>
        <w:tc>
          <w:tcPr>
            <w:tcW w:w="17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6BCE8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74983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3D45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41D2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D881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民族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5015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97EB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期望薪资</w:t>
            </w:r>
          </w:p>
        </w:tc>
        <w:tc>
          <w:tcPr>
            <w:tcW w:w="17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18458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4DFD5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0848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3531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AF824A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毕业</w:t>
            </w:r>
          </w:p>
          <w:p w14:paraId="6335324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时间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6AE3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0C0C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健康状况</w:t>
            </w:r>
          </w:p>
        </w:tc>
        <w:tc>
          <w:tcPr>
            <w:tcW w:w="17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7F99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6DD6A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983B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身份证号</w:t>
            </w:r>
          </w:p>
        </w:tc>
        <w:tc>
          <w:tcPr>
            <w:tcW w:w="42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0484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6691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联系电话</w:t>
            </w:r>
          </w:p>
        </w:tc>
        <w:tc>
          <w:tcPr>
            <w:tcW w:w="17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A1B9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华文仿宋" w:hAnsi="华文仿宋" w:eastAsia="华文仿宋" w:cs="华文仿宋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14:paraId="33CF5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673A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C87F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外语</w:t>
            </w:r>
          </w:p>
          <w:p w14:paraId="65A49F9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8456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0042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等级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8050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E41D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5FC2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7281E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1D55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3093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C0EA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19FF6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A596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FF3A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时间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6915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地点</w:t>
            </w:r>
          </w:p>
        </w:tc>
        <w:tc>
          <w:tcPr>
            <w:tcW w:w="41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756B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主要内容</w:t>
            </w:r>
          </w:p>
        </w:tc>
      </w:tr>
      <w:tr w14:paraId="48730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6E22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1B73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2E04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1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8B5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71306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E283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D1E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B680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1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6BF0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20BF1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1CD1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815A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76A1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1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E66B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43018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4D3B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C3D1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起止时间</w:t>
            </w: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250C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学校名称</w:t>
            </w: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7D1D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所学专业</w:t>
            </w:r>
          </w:p>
        </w:tc>
      </w:tr>
      <w:tr w14:paraId="4FBAF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CAF5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CC46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A4B8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3670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44501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E9AE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A587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2582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8A3E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7ABB8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B752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97F1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DE81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8798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037F6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CDD0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52FF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33F4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27C9F0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08D09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EE5E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C7B3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0223D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649C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318E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3F7D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与本人关系</w:t>
            </w: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F46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工作单位</w:t>
            </w: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EB81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职务</w:t>
            </w:r>
          </w:p>
        </w:tc>
      </w:tr>
      <w:tr w14:paraId="12584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A722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8DE5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2BC4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412E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D4C5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6815F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3968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B753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FBE7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6691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1D99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42045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57DF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1BF8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5677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DD03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AA1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7ABC8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DDF7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8B2A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A507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A22A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2F09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3ED11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FC9C5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89D1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539C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与本人关系</w:t>
            </w: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2057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工作单位</w:t>
            </w: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CFD9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职务</w:t>
            </w:r>
          </w:p>
        </w:tc>
      </w:tr>
      <w:tr w14:paraId="7B3EB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DB76E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5B96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DAE7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8FB9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3AF5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5766F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8467D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1CF0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049B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9C57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4C3C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00A84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566B7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CDF2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4C38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E04A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29E1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4399D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B717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F5ED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填写说明：</w:t>
            </w:r>
          </w:p>
          <w:p w14:paraId="54E4933C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填写江铜集团及下属各单位中，与本人存在近亲属关系的员工的情况。</w:t>
            </w:r>
          </w:p>
          <w:p w14:paraId="0F932DFD">
            <w:pPr>
              <w:widowControl/>
              <w:numPr>
                <w:ilvl w:val="255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82F8159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440" w:firstLineChars="200"/>
              <w:jc w:val="left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8"/>
                <w:lang w:eastAsia="zh-CN"/>
              </w:rPr>
            </w:pPr>
          </w:p>
          <w:p w14:paraId="640E6830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562" w:firstLineChars="200"/>
              <w:jc w:val="left"/>
              <w:textAlignment w:val="center"/>
              <w:rPr>
                <w:rFonts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36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36"/>
                <w:lang w:eastAsia="zh-CN"/>
              </w:rPr>
              <w:t>诚信承诺：</w:t>
            </w:r>
          </w:p>
          <w:p w14:paraId="1E63975C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我郑重承诺：本人所提供的个人信息资料、证明资料、证件等相关资料均真实、准确、有效，无隐瞒漏报，并自觉遵守江铜集团的公开招聘的有关政策和规定，诚实守信、严守纪律，认真履行应聘人员义务。对因提供有关信息材料、证明证件不实，漏报隐瞒，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</w:p>
          <w:p w14:paraId="17F4FD38">
            <w:pPr>
              <w:keepNext/>
              <w:keepLines/>
              <w:kinsoku w:val="0"/>
              <w:autoSpaceDE w:val="0"/>
              <w:autoSpaceDN w:val="0"/>
              <w:adjustRightInd w:val="0"/>
              <w:snapToGrid w:val="0"/>
              <w:spacing w:before="260" w:after="260" w:line="416" w:lineRule="auto"/>
              <w:textAlignment w:val="baseline"/>
              <w:outlineLvl w:val="1"/>
              <w:rPr>
                <w:rFonts w:ascii="仿宋" w:hAnsi="仿宋" w:eastAsia="仿宋" w:cs="仿宋"/>
                <w:b/>
                <w:bCs/>
                <w:snapToGrid w:val="0"/>
                <w:color w:val="000000"/>
                <w:sz w:val="32"/>
                <w:szCs w:val="32"/>
                <w:lang w:val="en-US" w:eastAsia="zh-CN" w:bidi="ar-SA"/>
              </w:rPr>
            </w:pPr>
          </w:p>
        </w:tc>
      </w:tr>
      <w:tr w14:paraId="3838F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A95F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C02C5CD"/>
    <w:sectPr>
      <w:pgSz w:w="11906" w:h="16838"/>
      <w:pgMar w:top="1417" w:right="147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844928"/>
    <w:rsid w:val="7A844928"/>
    <w:rsid w:val="7ABD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618</Words>
  <Characters>620</Characters>
  <Lines>0</Lines>
  <Paragraphs>0</Paragraphs>
  <TotalTime>3</TotalTime>
  <ScaleCrop>false</ScaleCrop>
  <LinksUpToDate>false</LinksUpToDate>
  <CharactersWithSpaces>665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2025-12-09T07:54:00Z</dcterms:created>
  <dc:creator>程勇</dc:creator>
  <cp:lastModifiedBy>clancy</cp:lastModifiedBy>
  <dcterms:modified xsi:type="dcterms:W3CDTF">2026-03-11T06:09:06Z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18E83B3D1B16461B96ED3D3A3FC0E3D2_11</vt:lpwstr>
  </property>
  <property fmtid="{D5CDD505-2E9C-101B-9397-08002B2CF9AE}" pid="4" name="KSOTemplateDocerSaveRecord">
    <vt:lpwstr>eyJoZGlkIjoiODU0ZjVmYTQ0NWEzNDNjYjc2ZTZlMGMxYjZiMmFjODUiLCJ1c2VySWQiOiIyMDAwMjkxNjgifQ==</vt:lpwstr>
  </property>
</Properties>
</file>